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677" w:rsidRPr="00241CAD" w:rsidRDefault="00CB2677" w:rsidP="00CB2677">
      <w:pPr>
        <w:adjustRightInd w:val="0"/>
        <w:snapToGrid w:val="0"/>
        <w:spacing w:line="580" w:lineRule="exact"/>
        <w:jc w:val="center"/>
        <w:rPr>
          <w:rFonts w:ascii="仿宋_GB2312" w:eastAsia="仿宋_GB2312" w:cs="Calibri"/>
          <w:sz w:val="32"/>
          <w:szCs w:val="32"/>
        </w:rPr>
      </w:pPr>
      <w:r w:rsidRPr="00241CAD">
        <w:rPr>
          <w:rFonts w:ascii="仿宋_GB2312" w:eastAsia="仿宋_GB2312" w:cs="Calibri" w:hint="eastAsia"/>
          <w:sz w:val="32"/>
          <w:szCs w:val="32"/>
        </w:rPr>
        <w:t>蜀道装备公司干杂调料</w:t>
      </w:r>
      <w:r>
        <w:rPr>
          <w:rFonts w:ascii="仿宋_GB2312" w:eastAsia="仿宋_GB2312" w:cs="Calibri" w:hint="eastAsia"/>
          <w:sz w:val="32"/>
          <w:szCs w:val="32"/>
        </w:rPr>
        <w:t>招标</w:t>
      </w:r>
      <w:r w:rsidRPr="00241CAD">
        <w:rPr>
          <w:rFonts w:ascii="仿宋_GB2312" w:eastAsia="仿宋_GB2312" w:cs="Calibri" w:hint="eastAsia"/>
          <w:sz w:val="32"/>
          <w:szCs w:val="32"/>
        </w:rPr>
        <w:t>采购清单</w:t>
      </w:r>
    </w:p>
    <w:tbl>
      <w:tblPr>
        <w:tblpPr w:leftFromText="180" w:rightFromText="180" w:vertAnchor="text" w:horzAnchor="margin" w:tblpX="-411" w:tblpY="424"/>
        <w:tblOverlap w:val="never"/>
        <w:tblW w:w="89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3814"/>
        <w:gridCol w:w="850"/>
        <w:gridCol w:w="851"/>
        <w:gridCol w:w="1050"/>
        <w:gridCol w:w="1360"/>
      </w:tblGrid>
      <w:tr w:rsidR="00E3167E" w:rsidTr="00E3167E">
        <w:trPr>
          <w:trHeight w:val="420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品名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Pr="001C3BC5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合计（元）</w:t>
            </w: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川晶绿色食品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食用盐350G*60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ind w:firstLineChars="600" w:firstLine="1440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福临门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菜籽油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5L*4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A60A24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  <w:r w:rsidR="00A60A24"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金象面粉25kg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御赐贡米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长粒香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25kg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A60A24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 w:rsidRPr="0034146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金龙鱼一级大豆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精煤炼</w:t>
            </w:r>
            <w:r w:rsidRPr="0034146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油非转基因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10L*2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Pr="0034146F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A60A24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银河粉丝260G*30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  <w:bookmarkStart w:id="0" w:name="_GoBack"/>
            <w:bookmarkEnd w:id="0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海天生抽1.9L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海天老抽1.9L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建华香油400ML*20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麻子藤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椒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油500ML*10瓶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大件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国泰味精400克*25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88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莎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麦鸡精454克*22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家乐鸡汁1KG*6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辣椒节子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小米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椒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节子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子弹头中粗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中粗二荆条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面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带丝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19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香叶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八角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桂皮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小茴香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花生米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福兴猪油25L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恒顺香醋500ML*12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古越龙山花雕酒500ML*12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双喜泡打粉2.7KG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车轮牌黄油16KG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29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三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象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糯米粉13KG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好人家手工牛油老火锅底料500G*20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65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好人家香辣干锅料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宜宾芽菜1KG*14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香辣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酥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400G*10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lastRenderedPageBreak/>
              <w:t>34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去皮白芝麻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陈村见水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美极鲜味汁800ml*6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东古一品鲜酱油500ML*12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红玫瑰洗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精 5KG*4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7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39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家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乐辣鲜露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930G*6瓶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大件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老恒和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料酒500ML*12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美好优级火腿肠260G*10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泡红海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椒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2KG*6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千里香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孜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胡椒面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五香粉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冰糖（小的）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白糖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30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49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干红花椒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花椒面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51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干青花椒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7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好人家青花椒鱼料210G*30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53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维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维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豆奶粉760G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金汤酸菜鱼料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泡红小米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椒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16斤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泡姜2KG*6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泡野山椒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2KG*6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东古野山椒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59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泡豇豆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泡蒜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泡萝卜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黄贡椒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坛坛香剁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椒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黄豆25KG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绿豆19KG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丁好芝麻酱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405G*12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四季宝花生酱1KG*6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蜂蜜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69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炼乳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丘比沙拉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lastRenderedPageBreak/>
              <w:t>71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海霸王青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芥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辣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丘比沙拉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海天苹果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醋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450ML*12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鹿茸菇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肉桂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白扣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丁香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沙仁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79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当归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党参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香松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鼎丰白醋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500ML*12P瓶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碎米芽菜1KG*12袋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 w:rsidRPr="00572CEF">
              <w:t>84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天府醪糟360G*24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85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罗氏甜面酱360G*24瓶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86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李锦记排骨酱2.4KG*4瓶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87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海天海鲜酱6.3KG*2桶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88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鱼胶粉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89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大红浙醋620ML*12瓶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薄盐生抽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干香菇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 xml:space="preserve">斤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干小木耳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小米</w:t>
            </w: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椒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面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448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青花椒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孔师傅麻辣蒸肉粉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山奈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香果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草果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99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干紫菜30g*40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六婆手工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火锅料500g*20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红九九火锅料400g*30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海天黄豆酱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红苕豆粉（细）24.5Kg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家乐麻辣烧鸡公料160g*40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105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六婆青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油火锅料300g*30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106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家乐</w:t>
            </w: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酸辣鲜露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107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家乐麻辣卤料120g*50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lastRenderedPageBreak/>
              <w:t>108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三奈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109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家乐金汤</w:t>
            </w: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酱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960g*6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110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翠宏红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探味金椒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黎红花椒油400ML*12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辣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妹子酱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 w:rsidRPr="00572CEF">
              <w:t>114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rPr>
                <w:rFonts w:ascii="宋体" w:hAnsi="宋体" w:cs="宋体"/>
                <w:color w:val="262626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鹃</w:t>
            </w:r>
            <w:proofErr w:type="gramEnd"/>
            <w:r>
              <w:rPr>
                <w:rFonts w:ascii="宋体" w:hAnsi="宋体" w:cs="宋体" w:hint="eastAsia"/>
                <w:color w:val="262626"/>
                <w:kern w:val="0"/>
                <w:sz w:val="24"/>
              </w:rPr>
              <w:t>城豆瓣特级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"/>
              </w:rPr>
              <w:t>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  <w:tr w:rsidR="00E3167E" w:rsidTr="00E3167E">
        <w:trPr>
          <w:trHeight w:val="343"/>
        </w:trPr>
        <w:tc>
          <w:tcPr>
            <w:tcW w:w="6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lang w:bidi="ar"/>
              </w:rPr>
              <w:t>合计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3167E" w:rsidRDefault="00E3167E" w:rsidP="00E3167E">
            <w:pPr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lang w:bidi="ar"/>
              </w:rPr>
            </w:pPr>
          </w:p>
        </w:tc>
      </w:tr>
    </w:tbl>
    <w:p w:rsidR="00250C01" w:rsidRPr="00CB2677" w:rsidRDefault="00250C01"/>
    <w:p w:rsidR="00CB2677" w:rsidRDefault="00CB2677"/>
    <w:sectPr w:rsidR="00CB26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677"/>
    <w:rsid w:val="001C3BC5"/>
    <w:rsid w:val="00250C01"/>
    <w:rsid w:val="003A1D22"/>
    <w:rsid w:val="00564B27"/>
    <w:rsid w:val="009772A5"/>
    <w:rsid w:val="00A60A24"/>
    <w:rsid w:val="00CB2677"/>
    <w:rsid w:val="00D53085"/>
    <w:rsid w:val="00E3167E"/>
    <w:rsid w:val="00FC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B26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CB2677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CB2677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B26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CB2677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CB2677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325</Words>
  <Characters>1855</Characters>
  <Application>Microsoft Office Word</Application>
  <DocSecurity>0</DocSecurity>
  <Lines>15</Lines>
  <Paragraphs>4</Paragraphs>
  <ScaleCrop>false</ScaleCrop>
  <Company>Sky123.Org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潘强云</dc:creator>
  <cp:lastModifiedBy>潘强云</cp:lastModifiedBy>
  <cp:revision>8</cp:revision>
  <dcterms:created xsi:type="dcterms:W3CDTF">2024-05-10T02:35:00Z</dcterms:created>
  <dcterms:modified xsi:type="dcterms:W3CDTF">2024-05-10T05:35:00Z</dcterms:modified>
</cp:coreProperties>
</file>